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0C2" w:rsidRDefault="00C210C2" w:rsidP="00C210C2">
      <w:pPr>
        <w:shd w:val="clear" w:color="auto" w:fill="FFFFFF"/>
        <w:spacing w:after="450" w:line="540" w:lineRule="atLeast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  <w:t xml:space="preserve">Администрация МО «село </w:t>
      </w:r>
      <w:proofErr w:type="spellStart"/>
      <w:r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  <w:t>Муцалаул</w:t>
      </w:r>
      <w:proofErr w:type="spellEnd"/>
      <w:r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  <w:t xml:space="preserve">» </w:t>
      </w:r>
      <w:bookmarkStart w:id="0" w:name="_GoBack"/>
      <w:bookmarkEnd w:id="0"/>
    </w:p>
    <w:p w:rsidR="00C210C2" w:rsidRPr="00C210C2" w:rsidRDefault="00C210C2" w:rsidP="00C210C2">
      <w:pPr>
        <w:shd w:val="clear" w:color="auto" w:fill="FFFFFF"/>
        <w:spacing w:after="450" w:line="540" w:lineRule="atLeast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</w:pPr>
      <w:r w:rsidRPr="00C210C2"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  <w:t>Безопасность на водных объектах в летний период года</w:t>
      </w:r>
    </w:p>
    <w:p w:rsidR="00C210C2" w:rsidRPr="00C210C2" w:rsidRDefault="00C210C2" w:rsidP="00C210C2">
      <w:pPr>
        <w:shd w:val="clear" w:color="auto" w:fill="FFFFFF"/>
        <w:spacing w:after="450" w:line="540" w:lineRule="atLeast"/>
        <w:textAlignment w:val="baseline"/>
        <w:outlineLvl w:val="0"/>
        <w:rPr>
          <w:rFonts w:ascii="inherit" w:eastAsia="Times New Roman" w:hAnsi="inherit" w:cs="Arial"/>
          <w:color w:val="3B4256"/>
          <w:spacing w:val="-6"/>
          <w:kern w:val="36"/>
          <w:sz w:val="48"/>
          <w:szCs w:val="48"/>
          <w:lang w:eastAsia="ru-RU"/>
        </w:rPr>
      </w:pPr>
    </w:p>
    <w:p w:rsidR="00C210C2" w:rsidRPr="00C210C2" w:rsidRDefault="00C210C2" w:rsidP="00C210C2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 </w:t>
      </w:r>
    </w:p>
    <w:p w:rsidR="00C210C2" w:rsidRPr="00C210C2" w:rsidRDefault="00C210C2" w:rsidP="00C210C2">
      <w:pPr>
        <w:shd w:val="clear" w:color="auto" w:fill="FFFFFF"/>
        <w:spacing w:after="0" w:line="390" w:lineRule="atLeast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Методические рекомендации</w:t>
      </w:r>
    </w:p>
    <w:p w:rsidR="00C210C2" w:rsidRPr="00C210C2" w:rsidRDefault="00C210C2" w:rsidP="00C210C2">
      <w:pPr>
        <w:shd w:val="clear" w:color="auto" w:fill="FFFFFF"/>
        <w:spacing w:after="0" w:line="390" w:lineRule="atLeast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по безопасности жизни людей на водных объектах</w:t>
      </w:r>
    </w:p>
    <w:p w:rsidR="00C210C2" w:rsidRPr="00C210C2" w:rsidRDefault="00C210C2" w:rsidP="00C210C2">
      <w:pPr>
        <w:shd w:val="clear" w:color="auto" w:fill="FFFFFF"/>
        <w:spacing w:after="0" w:line="390" w:lineRule="atLeast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в летний период года</w:t>
      </w:r>
    </w:p>
    <w:p w:rsidR="00C210C2" w:rsidRPr="00C210C2" w:rsidRDefault="00C210C2" w:rsidP="00C210C2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 </w:t>
      </w:r>
    </w:p>
    <w:p w:rsidR="00C210C2" w:rsidRPr="00C210C2" w:rsidRDefault="00C210C2" w:rsidP="00C210C2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Что за летний отдых без купания? Тоска, да и только. Особенно когда солнышко припекает, прохладная вода пруда или речки, озера или моря так и манит, так и приглашает окунуться.</w:t>
      </w:r>
    </w:p>
    <w:p w:rsidR="00C210C2" w:rsidRPr="00C210C2" w:rsidRDefault="00C210C2" w:rsidP="00C210C2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Окунуться и поплавать – это хорошо, даже полезно. Но мелочи, о которых и дети, и взрослые частенько забывают, могут испортить всё удовольствие.</w:t>
      </w:r>
    </w:p>
    <w:p w:rsidR="00C210C2" w:rsidRPr="00C210C2" w:rsidRDefault="00C210C2" w:rsidP="00C210C2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Печальная статистика свидетельствует, что в нашей стране ежегодно вода уносит более 10 тысяч человеческих жизней. На 100 000 населения гибнет 8-10 человек. Пребывание на воде не опасно только тем, кто умеет плавать. Вот почему первым условием безопасного отдыха на воде является умение плавать.</w:t>
      </w:r>
    </w:p>
    <w:p w:rsidR="00C210C2" w:rsidRPr="00C210C2" w:rsidRDefault="00C210C2" w:rsidP="00C210C2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Человек, хорошо умеющий плавать, чувствует себя на воде уверенно и спокойно, а в случае необходимости может смело помочь товарищу, попавшему в беду. К сожалению, отдых на воде не всегда обходится без несчастных случаев.</w:t>
      </w:r>
    </w:p>
    <w:p w:rsidR="00C210C2" w:rsidRPr="00C210C2" w:rsidRDefault="00C210C2" w:rsidP="00C210C2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 </w:t>
      </w:r>
    </w:p>
    <w:p w:rsidR="00C210C2" w:rsidRPr="00C210C2" w:rsidRDefault="00C210C2" w:rsidP="00C210C2">
      <w:pPr>
        <w:shd w:val="clear" w:color="auto" w:fill="FFFFFF"/>
        <w:spacing w:after="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inherit" w:eastAsia="Times New Roman" w:hAnsi="inherit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Основными причинами гибели на воде являются:</w:t>
      </w:r>
    </w:p>
    <w:p w:rsidR="00C210C2" w:rsidRPr="00C210C2" w:rsidRDefault="00C210C2" w:rsidP="00C210C2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1. Неумение плавать;</w:t>
      </w:r>
    </w:p>
    <w:p w:rsidR="00C210C2" w:rsidRPr="00C210C2" w:rsidRDefault="00C210C2" w:rsidP="00C210C2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2. Употребление спиртного;</w:t>
      </w:r>
    </w:p>
    <w:p w:rsidR="00C210C2" w:rsidRPr="00C210C2" w:rsidRDefault="00C210C2" w:rsidP="00C210C2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3. Оставление детей без присмотра;</w:t>
      </w:r>
    </w:p>
    <w:p w:rsidR="00C210C2" w:rsidRPr="00C210C2" w:rsidRDefault="00C210C2" w:rsidP="00C210C2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lastRenderedPageBreak/>
        <w:t>4.Нарушение правил безопасности на воде.</w:t>
      </w:r>
    </w:p>
    <w:p w:rsidR="00C210C2" w:rsidRPr="00C210C2" w:rsidRDefault="00C210C2" w:rsidP="00C210C2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Если взрослые гибнут, в основном по своей халатности, то гибель детей, как правило, на совести их родителей. Статистика свидетельствует, что среди тонущих около четверти составляют дети до 16 лет.</w:t>
      </w:r>
    </w:p>
    <w:p w:rsidR="00C210C2" w:rsidRPr="00C210C2" w:rsidRDefault="00C210C2" w:rsidP="00C210C2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Несчастные случаи, происходят не только по причине нарушения правил поведения на воде, но и из-за купания в необорудованных водоёмах, аварий </w:t>
      </w:r>
      <w:proofErr w:type="spellStart"/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плавсредств</w:t>
      </w:r>
      <w:proofErr w:type="spellEnd"/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. В последние годы большую популярность приобрёл подводный спорт и ныряние в маске. Купив дыхательную трубку, маску и ласты, некоторые считают, что они готовы осваивать подводную стихию. Однако неумение обращаться со снаряжением и баловство нередко заканчивается гибелью. Не все знают, что при длительном пребывании под водой, не имея возможности возобновить запас кислорода в организме, человек может потерять сознание и погибнуть. Поэтому невыполнение правил поведения на воде во время купания и катания на лодках приводит к несчастным случаям.</w:t>
      </w:r>
    </w:p>
    <w:p w:rsidR="00C210C2" w:rsidRPr="00C210C2" w:rsidRDefault="00C210C2" w:rsidP="00C210C2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*Нужно всегда помнить, что купаться безопасно только на благоустроенных пляжах, где все опасные места обозначены соответствующими знаками, а отдых на воде охраняют работники спасательных станций или постов.</w:t>
      </w:r>
    </w:p>
    <w:p w:rsidR="00C210C2" w:rsidRPr="00C210C2" w:rsidRDefault="00C210C2" w:rsidP="00C210C2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*Купаясь, не следует заплывать за буйки, указывающие границу заплыва, ибо дальше могут быть ямы, места с сильным течением, движение катеров, гидроциклов, лодок.</w:t>
      </w:r>
    </w:p>
    <w:p w:rsidR="00C210C2" w:rsidRPr="00C210C2" w:rsidRDefault="00C210C2" w:rsidP="00C210C2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*Некоторые, купаясь, заплывают за знаки запрета, всплывают на волны, идущие от катеров, гидроциклов, лодок. Этого ни в коем случае делать нельзя - можно попасть под лопасти винта и поплатиться своей жизнью.</w:t>
      </w:r>
    </w:p>
    <w:p w:rsidR="00C210C2" w:rsidRPr="00C210C2" w:rsidRDefault="00C210C2" w:rsidP="00C210C2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*Немало бывает случаев, когда отдельные товарищи, бравируя своим мастерством, уплывают далеко от берега, купаются в запретных районах, прыгают в воду в незнакомых местах.</w:t>
      </w:r>
    </w:p>
    <w:p w:rsidR="00C210C2" w:rsidRPr="00C210C2" w:rsidRDefault="00C210C2" w:rsidP="00C210C2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*Уплыв далеко можно не рассчитать своих сил, поэтому, почувствовав усталость, не теряйтесь и не стремитесь быстрее доплыть до берега. Следует отдохнуть на воде, перевернувшись на спину и поддерживая себя на воде лёгкими движениями рук и ног.</w:t>
      </w:r>
    </w:p>
    <w:p w:rsidR="00C210C2" w:rsidRPr="00C210C2" w:rsidRDefault="00C210C2" w:rsidP="00C210C2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lastRenderedPageBreak/>
        <w:t xml:space="preserve">*Если попали в водоворот, наберите </w:t>
      </w:r>
      <w:proofErr w:type="gramStart"/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побольше</w:t>
      </w:r>
      <w:proofErr w:type="gramEnd"/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воздуха в лёгкие, погрузитесь в воду и, сделав сильный рывок в сторону, всплывите.</w:t>
      </w:r>
    </w:p>
    <w:p w:rsidR="00C210C2" w:rsidRPr="00C210C2" w:rsidRDefault="00C210C2" w:rsidP="00C210C2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* Если захватило течением, не пытайтесь с ним бороться. Плывите вниз по течению, постепенно, под небольшим углом приближайтесь к берегу.</w:t>
      </w:r>
    </w:p>
    <w:p w:rsidR="00C210C2" w:rsidRPr="00C210C2" w:rsidRDefault="00C210C2" w:rsidP="00C210C2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* Если нет поблизости оборудованного пляжа, надо выбрать безопасное место для купания с твёрдым песчаным, не засоренным дном, постепенным уклоном.</w:t>
      </w:r>
    </w:p>
    <w:p w:rsidR="00C210C2" w:rsidRPr="00C210C2" w:rsidRDefault="00C210C2" w:rsidP="00C210C2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* Никогда не прыгайте в воду в местах, не оборудованных специально: можно удариться головой о дно, камень или другой предмет, легко потерять сознание, нанести себе травму и погибнуть.</w:t>
      </w:r>
    </w:p>
    <w:p w:rsidR="00C210C2" w:rsidRPr="00C210C2" w:rsidRDefault="00C210C2" w:rsidP="00C210C2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* В водоёмах с большим количеством водорослей старайтесь плыть у самой поверхности воды, не задевая растений и не делая резких движений. Если же руки или ноги запутались в стеблях, </w:t>
      </w:r>
      <w:proofErr w:type="gramStart"/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сделайте остановку приняв</w:t>
      </w:r>
      <w:proofErr w:type="gramEnd"/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положение «поплавок» и освободитесь от них.</w:t>
      </w:r>
    </w:p>
    <w:p w:rsidR="00C210C2" w:rsidRPr="00C210C2" w:rsidRDefault="00C210C2" w:rsidP="00C210C2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* Не плавайте на надувных матрацах, автомобильных камерах и надувных подушках. Ветер или течение могут отнести их далеко от берега, а волна захлестнуть. Если из них выйдет воздух, они потеряют плавучесть.</w:t>
      </w:r>
    </w:p>
    <w:p w:rsidR="00C210C2" w:rsidRPr="00C210C2" w:rsidRDefault="00C210C2" w:rsidP="00C210C2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* Если проводится массовое купание детей, то задача взрослых (инструктора по плаванию, родителей, педагогов и др.) прежде чем начать купание, пересчитать прибывших на пляж детей. Детям, не умеющим плавать, разрешается входить в воду только по пояс. После купания детей снова пересчитывают. На время купания детей, обязательно должны назначаться дежурные пловцы-спасатели которые обеспечивают тщательное наблюдение за купающимися детьми, а в случае необходимости и оказании немедленной помощи.</w:t>
      </w:r>
    </w:p>
    <w:p w:rsidR="00C210C2" w:rsidRPr="00C210C2" w:rsidRDefault="00C210C2" w:rsidP="00C210C2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Для многих граждан купание и прогулки на гребных судах является излюбленным видом отдыха на воде. Но и катание на водах, как и купание, может привести к тяжёлым последствиям, если не знать или пренебрегать простыми, но важными правилами.</w:t>
      </w:r>
    </w:p>
    <w:p w:rsidR="00C210C2" w:rsidRPr="00C210C2" w:rsidRDefault="00C210C2" w:rsidP="00C210C2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* Прежде чем сесть на лодку, надо тщательно осмотреть её и убедиться в её исправности, а также наличии на ней уключин, вёсел и черпака для отливания воды. В лодке обязательно должны быть спасательный круг и спасательные жилеты по числу пассажиров.</w:t>
      </w:r>
    </w:p>
    <w:p w:rsidR="00C210C2" w:rsidRPr="00C210C2" w:rsidRDefault="00C210C2" w:rsidP="00C210C2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lastRenderedPageBreak/>
        <w:t>* На шлюпке (лодке) имеется надпись о количестве пассажиров, которое можно на неё принять. Поэтому нельзя перегружать лодку сверх нормы нельзя также сажать в лодку малолетних детей без взрослых. Воспрещается кататься на лодке и при большой волне.</w:t>
      </w:r>
    </w:p>
    <w:p w:rsidR="00C210C2" w:rsidRPr="00C210C2" w:rsidRDefault="00C210C2" w:rsidP="00C210C2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* Особенно надо быть внимательным во время движения лодки, не нарушать правил движения на реках и водоёмах данной местности, указанных в постановлениях городских или исполнительных районных комитетов.</w:t>
      </w:r>
    </w:p>
    <w:p w:rsidR="00C210C2" w:rsidRPr="00C210C2" w:rsidRDefault="00C210C2" w:rsidP="00C210C2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 </w:t>
      </w:r>
    </w:p>
    <w:p w:rsidR="00C210C2" w:rsidRPr="00C210C2" w:rsidRDefault="00C210C2" w:rsidP="00C210C2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МЕРЫ БЕЗОПАСНОСТИ ПРИ КУПАНИИ</w:t>
      </w:r>
    </w:p>
    <w:p w:rsidR="00C210C2" w:rsidRPr="00C210C2" w:rsidRDefault="00C210C2" w:rsidP="00C210C2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Купаться лучше утром или вечером, когда солнце греет, но нет опасности перегрева.</w:t>
      </w:r>
    </w:p>
    <w:p w:rsidR="00C210C2" w:rsidRPr="00C210C2" w:rsidRDefault="00C210C2" w:rsidP="00C210C2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Температура воды должна быть не ниже 17-19°; находиться в воде рекомендуется не более 20 минут; причём, время пребывания в воде должно увеличиваться постепенно на 3-5 минут.</w:t>
      </w:r>
    </w:p>
    <w:p w:rsidR="00C210C2" w:rsidRPr="00C210C2" w:rsidRDefault="00C210C2" w:rsidP="00C210C2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Лучше купаться несколько раз по 15-20 минут, при переохлаждении могут возникнуть судороги, произойдёт остановка дыхания и потеря сознания.</w:t>
      </w:r>
    </w:p>
    <w:p w:rsidR="00C210C2" w:rsidRPr="00C210C2" w:rsidRDefault="00C210C2" w:rsidP="00C210C2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Не следует выходить или прыгать в воду после длительного пребывания на солнце, так как при охлаждении в воде наступает сокращение мышц, что влечёт остановку сердца.</w:t>
      </w:r>
    </w:p>
    <w:p w:rsidR="00C210C2" w:rsidRPr="00C210C2" w:rsidRDefault="00C210C2" w:rsidP="00C210C2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Нельзя входить в воду в состоянии алкогольного опьянения, так как спиртное блокирует </w:t>
      </w:r>
      <w:proofErr w:type="spellStart"/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сосудосужающий</w:t>
      </w:r>
      <w:proofErr w:type="spellEnd"/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 xml:space="preserve"> и сосудорасширяющий центр головного мозга.</w:t>
      </w:r>
    </w:p>
    <w:p w:rsidR="00C210C2" w:rsidRPr="00C210C2" w:rsidRDefault="00C210C2" w:rsidP="00C210C2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C210C2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Не разрешается нырять с мостов, причалов, пристаней, подплывать к близко проходящим лодкам, катерам и судам.</w:t>
      </w:r>
    </w:p>
    <w:p w:rsidR="00D6256B" w:rsidRDefault="00D6256B"/>
    <w:sectPr w:rsidR="00D62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008"/>
    <w:rsid w:val="00C210C2"/>
    <w:rsid w:val="00D6256B"/>
    <w:rsid w:val="00FD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0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002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955</Words>
  <Characters>5445</Characters>
  <Application>Microsoft Office Word</Application>
  <DocSecurity>0</DocSecurity>
  <Lines>45</Lines>
  <Paragraphs>12</Paragraphs>
  <ScaleCrop>false</ScaleCrop>
  <Company/>
  <LinksUpToDate>false</LinksUpToDate>
  <CharactersWithSpaces>6388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2023-05-31T14:22:00Z</dcterms:created>
  <dcterms:modified xsi:type="dcterms:W3CDTF">2023-05-31T14:22:00Z</dcterms:modified>
</cp:coreProperties>
</file>